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A" w:rsidRPr="00506B72" w:rsidRDefault="00007E76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6B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Организация-оператор </w:t>
      </w:r>
    </w:p>
    <w:p w:rsidR="00007E76" w:rsidRPr="00506B72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506B72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506B72">
        <w:rPr>
          <w:rFonts w:ascii="Times New Roman" w:hAnsi="Times New Roman" w:cs="Times New Roman"/>
          <w:color w:val="000000"/>
          <w:lang w:val="ru-RU"/>
        </w:rPr>
        <w:t xml:space="preserve">оказание услуг </w:t>
      </w:r>
      <w:r w:rsidR="00506B72" w:rsidRPr="00506B72">
        <w:rPr>
          <w:rFonts w:ascii="Times New Roman" w:hAnsi="Times New Roman" w:cs="Times New Roman"/>
          <w:color w:val="000000"/>
          <w:lang w:val="ru-RU"/>
        </w:rPr>
        <w:t>по сбору и обобщению информации в рамках проведения независимой оценки качества условий оказания социальных услуг поставщиками социальных услуг Ханты-Мансийского автономного округа – Югры в 2023 году</w:t>
      </w:r>
      <w:r w:rsidRPr="00506B72">
        <w:rPr>
          <w:rFonts w:ascii="Times New Roman" w:hAnsi="Times New Roman" w:cs="Times New Roman"/>
          <w:color w:val="000000"/>
          <w:lang w:val="ru-RU"/>
        </w:rPr>
        <w:t>)</w:t>
      </w:r>
    </w:p>
    <w:p w:rsidR="00B77CF0" w:rsidRPr="00506B72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8F4EEA" w:rsidRPr="00506B72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C9" w:rsidRPr="00506B72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EB26C9" w:rsidRPr="00506B72" w:rsidRDefault="00EB26C9" w:rsidP="00A85A33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:rsidR="00DD5524" w:rsidRPr="00506B72" w:rsidRDefault="00DD5524" w:rsidP="00506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«Центр гуманитарных, социально-экономических и политических исследований-1», г. Омск,</w:t>
      </w:r>
    </w:p>
    <w:p w:rsidR="00EB26C9" w:rsidRPr="00506B72" w:rsidRDefault="00EB26C9" w:rsidP="00A85A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:rsidR="00506B72" w:rsidRDefault="00506B72" w:rsidP="00DD5524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506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«ГЭПИЦентр-1»</w:t>
      </w:r>
    </w:p>
    <w:p w:rsidR="00506B72" w:rsidRPr="00506B72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5501022364</w:t>
      </w:r>
    </w:p>
    <w:p w:rsidR="00DD5524" w:rsidRPr="00506B72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КПП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550301001</w:t>
      </w:r>
    </w:p>
    <w:p w:rsidR="00EB26C9" w:rsidRPr="00506B72" w:rsidRDefault="00EB26C9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постановки на учёт в налоговом органе</w:t>
      </w:r>
      <w:r w:rsidR="006D104C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06B72" w:rsidRPr="00506B72">
        <w:rPr>
          <w:rFonts w:ascii="Roboto" w:hAnsi="Roboto"/>
          <w:sz w:val="28"/>
          <w:szCs w:val="28"/>
          <w:shd w:val="clear" w:color="auto" w:fill="FFFFFF"/>
          <w:lang w:val="ru-RU"/>
        </w:rPr>
        <w:t>03.06.1994</w:t>
      </w:r>
    </w:p>
    <w:p w:rsidR="008254D0" w:rsidRPr="000568FD" w:rsidRDefault="00007E76" w:rsidP="00A85A3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4"/>
          <w:szCs w:val="4"/>
          <w:highlight w:val="yellow"/>
          <w:lang w:val="ru-RU" w:eastAsia="ru-RU"/>
        </w:rPr>
      </w:pPr>
      <w:r w:rsidRPr="000568F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AE51EE" w:rsidRPr="000568FD" w:rsidRDefault="00AE51EE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 w:eastAsia="ru-RU"/>
        </w:rPr>
      </w:pPr>
    </w:p>
    <w:p w:rsidR="00EB26C9" w:rsidRPr="0029779B" w:rsidRDefault="00EB26C9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:rsidR="00F56450" w:rsidRPr="0029779B" w:rsidRDefault="00F56450" w:rsidP="00F5645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Юридический/почтовый адрес:</w:t>
      </w:r>
    </w:p>
    <w:p w:rsidR="001D2525" w:rsidRPr="0029779B" w:rsidRDefault="001D2525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644099, Омская область, г. Омск, ул. Чапаева, дом 71, офис 303</w:t>
      </w:r>
    </w:p>
    <w:p w:rsidR="001D2525" w:rsidRPr="0029779B" w:rsidRDefault="001150F9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 эл.почты:</w:t>
      </w: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82EFD" w:rsidRPr="0029779B" w:rsidRDefault="001D2525" w:rsidP="001D2525">
      <w:pPr>
        <w:ind w:left="1134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официальных писем: </w:t>
      </w:r>
      <w:hyperlink r:id="rId6" w:history="1">
        <w:r w:rsidRPr="0029779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ru-RU"/>
          </w:rPr>
          <w:t>odin@gepicentr.ru</w:t>
        </w:r>
      </w:hyperlink>
    </w:p>
    <w:p w:rsidR="001D2525" w:rsidRPr="001D2525" w:rsidRDefault="001D2525" w:rsidP="001D2525">
      <w:pPr>
        <w:pStyle w:val="a4"/>
        <w:spacing w:before="0" w:beforeAutospacing="0" w:line="240" w:lineRule="auto"/>
        <w:ind w:left="1134" w:firstLine="567"/>
        <w:contextualSpacing/>
        <w:jc w:val="both"/>
        <w:rPr>
          <w:sz w:val="28"/>
          <w:szCs w:val="28"/>
        </w:rPr>
      </w:pPr>
      <w:r w:rsidRPr="0029779B">
        <w:rPr>
          <w:rFonts w:eastAsia="Calibri"/>
          <w:color w:val="000000"/>
          <w:sz w:val="28"/>
          <w:szCs w:val="28"/>
          <w:shd w:val="clear" w:color="auto" w:fill="FFFFFF"/>
        </w:rPr>
        <w:t xml:space="preserve">для рабочих писем: </w:t>
      </w:r>
      <w:hyperlink r:id="rId7" w:history="1">
        <w:r w:rsidRPr="0029779B">
          <w:rPr>
            <w:rStyle w:val="a3"/>
            <w:sz w:val="28"/>
            <w:szCs w:val="28"/>
          </w:rPr>
          <w:t>nok_gepicentr@mail.ru</w:t>
        </w:r>
      </w:hyperlink>
    </w:p>
    <w:p w:rsidR="00F56450" w:rsidRPr="00573A3C" w:rsidRDefault="00573A3C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73A3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</w:t>
      </w:r>
      <w:r w:rsidR="00B82EFD" w:rsidRPr="00573A3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иректор:</w:t>
      </w:r>
      <w:r w:rsidR="00B82EFD"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73A3C" w:rsidRPr="00573A3C" w:rsidRDefault="00573A3C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Соловейкина Ирина Борисовна</w:t>
      </w:r>
    </w:p>
    <w:p w:rsidR="00FE4EFE" w:rsidRPr="00573A3C" w:rsidRDefault="008254D0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573A3C"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(913) 970-02-59</w:t>
      </w:r>
      <w:r w:rsidR="00FE4EFE"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573A3C" w:rsidRPr="00573A3C" w:rsidRDefault="00573A3C" w:rsidP="00573A3C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сл. тел. (3812) 21-30-11, 21-30-10</w:t>
      </w:r>
    </w:p>
    <w:p w:rsidR="00FE4EFE" w:rsidRPr="00573A3C" w:rsidRDefault="00FE4EFE" w:rsidP="00FE4EFE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исполнению контракта назначен</w:t>
      </w:r>
      <w:r w:rsidR="00573A3C"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ы</w:t>
      </w:r>
      <w:r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73A3C" w:rsidRP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 xml:space="preserve">заместитель директора по исполнению проектов </w:t>
      </w:r>
    </w:p>
    <w:p w:rsidR="00573A3C" w:rsidRP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u w:val="single"/>
          <w:lang w:val="ru-RU" w:eastAsia="ru-RU"/>
        </w:rPr>
        <w:t>Гартман Вячеслав Владимирович</w:t>
      </w: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>, тел. 8 904 077 55 36,</w:t>
      </w:r>
    </w:p>
    <w:p w:rsid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 xml:space="preserve">Кадочникова Елена Сергеевна, тел. 8 996 075 95 23 </w:t>
      </w:r>
    </w:p>
    <w:p w:rsidR="005A0C61" w:rsidRDefault="005A0C61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0FB" w:rsidRPr="005A0C61" w:rsidRDefault="00EA30FB" w:rsidP="005A0C61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61">
        <w:rPr>
          <w:rFonts w:ascii="Times New Roman" w:hAnsi="Times New Roman" w:cs="Times New Roman"/>
          <w:b/>
          <w:sz w:val="28"/>
          <w:szCs w:val="28"/>
        </w:rPr>
        <w:t>Сроки исполнения этапов:</w:t>
      </w:r>
    </w:p>
    <w:p w:rsidR="00FE4812" w:rsidRPr="00FE4812" w:rsidRDefault="00FE4812" w:rsidP="005A0C61">
      <w:pPr>
        <w:ind w:firstLine="607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I этап: оканчивается 31 марта 2023 года (10 дней); </w:t>
      </w:r>
    </w:p>
    <w:p w:rsidR="00FE4812" w:rsidRPr="00FE4812" w:rsidRDefault="00FE4812" w:rsidP="005A0C61">
      <w:pPr>
        <w:ind w:firstLine="607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II этап: оканчивается 17 мая 2023 года (30 дней); </w:t>
      </w:r>
    </w:p>
    <w:p w:rsidR="009D0FFF" w:rsidRPr="000568FD" w:rsidRDefault="00FE4812" w:rsidP="005A0C61">
      <w:pPr>
        <w:ind w:firstLine="607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III этап: оканчивается 16 июня 2023 года (20 дней).</w:t>
      </w:r>
    </w:p>
    <w:p w:rsidR="00FE4812" w:rsidRDefault="00FE4812" w:rsidP="005A0C61">
      <w:pPr>
        <w:tabs>
          <w:tab w:val="left" w:pos="1020"/>
        </w:tabs>
        <w:ind w:firstLine="607"/>
        <w:jc w:val="center"/>
        <w:rPr>
          <w:rFonts w:ascii="Times New Roman" w:hAnsi="Times New Roman"/>
          <w:b/>
          <w:highlight w:val="yellow"/>
          <w:lang w:val="ru-RU"/>
        </w:rPr>
      </w:pPr>
      <w:bookmarkStart w:id="0" w:name="_GoBack"/>
      <w:bookmarkEnd w:id="0"/>
    </w:p>
    <w:p w:rsidR="00BB5F02" w:rsidRPr="00891632" w:rsidRDefault="00BB5F02" w:rsidP="00A907D7">
      <w:pPr>
        <w:jc w:val="center"/>
        <w:rPr>
          <w:rFonts w:ascii="Times New Roman" w:hAnsi="Times New Roman"/>
          <w:lang w:val="ru-RU" w:eastAsia="ru-RU"/>
        </w:rPr>
      </w:pPr>
    </w:p>
    <w:p w:rsidR="00A907D7" w:rsidRPr="00FE4EFE" w:rsidRDefault="00A907D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907D7" w:rsidRPr="00FE4EFE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7F" w:rsidRDefault="00BB347F" w:rsidP="00C4346A">
      <w:r>
        <w:separator/>
      </w:r>
    </w:p>
  </w:endnote>
  <w:endnote w:type="continuationSeparator" w:id="0">
    <w:p w:rsidR="00BB347F" w:rsidRDefault="00BB347F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7F" w:rsidRDefault="00BB347F" w:rsidP="00C4346A">
      <w:r>
        <w:separator/>
      </w:r>
    </w:p>
  </w:footnote>
  <w:footnote w:type="continuationSeparator" w:id="0">
    <w:p w:rsidR="00BB347F" w:rsidRDefault="00BB347F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F"/>
    <w:rsid w:val="00007061"/>
    <w:rsid w:val="00007E76"/>
    <w:rsid w:val="0003255F"/>
    <w:rsid w:val="00047C20"/>
    <w:rsid w:val="000568FD"/>
    <w:rsid w:val="00097B72"/>
    <w:rsid w:val="000D3F62"/>
    <w:rsid w:val="001150F9"/>
    <w:rsid w:val="001840AB"/>
    <w:rsid w:val="001D2525"/>
    <w:rsid w:val="001D3B80"/>
    <w:rsid w:val="002209BF"/>
    <w:rsid w:val="002242A2"/>
    <w:rsid w:val="00233B77"/>
    <w:rsid w:val="0029779B"/>
    <w:rsid w:val="002E59D2"/>
    <w:rsid w:val="0035613D"/>
    <w:rsid w:val="003B3587"/>
    <w:rsid w:val="003F5F32"/>
    <w:rsid w:val="00434EAD"/>
    <w:rsid w:val="00442784"/>
    <w:rsid w:val="0046743F"/>
    <w:rsid w:val="00492299"/>
    <w:rsid w:val="00494C2F"/>
    <w:rsid w:val="00495374"/>
    <w:rsid w:val="00506B72"/>
    <w:rsid w:val="00573A3C"/>
    <w:rsid w:val="005A0C61"/>
    <w:rsid w:val="00612F9D"/>
    <w:rsid w:val="00657220"/>
    <w:rsid w:val="006D104C"/>
    <w:rsid w:val="006F1167"/>
    <w:rsid w:val="0079507E"/>
    <w:rsid w:val="007A5F13"/>
    <w:rsid w:val="007B0C45"/>
    <w:rsid w:val="007F7D9F"/>
    <w:rsid w:val="00814437"/>
    <w:rsid w:val="008254D0"/>
    <w:rsid w:val="00835F5B"/>
    <w:rsid w:val="00845A9C"/>
    <w:rsid w:val="00856B86"/>
    <w:rsid w:val="00891632"/>
    <w:rsid w:val="008C7E1C"/>
    <w:rsid w:val="008F4EEA"/>
    <w:rsid w:val="00980877"/>
    <w:rsid w:val="009D0C0D"/>
    <w:rsid w:val="009D0FFF"/>
    <w:rsid w:val="00A450CD"/>
    <w:rsid w:val="00A453E7"/>
    <w:rsid w:val="00A61B55"/>
    <w:rsid w:val="00A85A33"/>
    <w:rsid w:val="00A907D7"/>
    <w:rsid w:val="00AB056F"/>
    <w:rsid w:val="00AE2C4E"/>
    <w:rsid w:val="00AE51EE"/>
    <w:rsid w:val="00B33876"/>
    <w:rsid w:val="00B34944"/>
    <w:rsid w:val="00B603A3"/>
    <w:rsid w:val="00B65A85"/>
    <w:rsid w:val="00B77CF0"/>
    <w:rsid w:val="00B82EFD"/>
    <w:rsid w:val="00B834A1"/>
    <w:rsid w:val="00BA7DAE"/>
    <w:rsid w:val="00BB347F"/>
    <w:rsid w:val="00BB5F02"/>
    <w:rsid w:val="00BD664F"/>
    <w:rsid w:val="00BE2F3B"/>
    <w:rsid w:val="00C0205D"/>
    <w:rsid w:val="00C4346A"/>
    <w:rsid w:val="00C5164D"/>
    <w:rsid w:val="00C7596B"/>
    <w:rsid w:val="00CC5523"/>
    <w:rsid w:val="00D5099F"/>
    <w:rsid w:val="00DA4968"/>
    <w:rsid w:val="00DD5524"/>
    <w:rsid w:val="00DF1C36"/>
    <w:rsid w:val="00E33E61"/>
    <w:rsid w:val="00E418B6"/>
    <w:rsid w:val="00E827FA"/>
    <w:rsid w:val="00EA30FB"/>
    <w:rsid w:val="00EB26C9"/>
    <w:rsid w:val="00ED2FAA"/>
    <w:rsid w:val="00ED301A"/>
    <w:rsid w:val="00EE6B42"/>
    <w:rsid w:val="00F449F1"/>
    <w:rsid w:val="00F542CE"/>
    <w:rsid w:val="00F56450"/>
    <w:rsid w:val="00FD7244"/>
    <w:rsid w:val="00FE4812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CE427-AD33-475A-96C2-18024DC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9">
    <w:name w:val="List Paragraph"/>
    <w:basedOn w:val="a"/>
    <w:link w:val="aa"/>
    <w:uiPriority w:val="34"/>
    <w:qFormat/>
    <w:rsid w:val="00EA3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Абзац списка Знак"/>
    <w:link w:val="a9"/>
    <w:uiPriority w:val="34"/>
    <w:locked/>
    <w:rsid w:val="00EA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k_gepicen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n@gepicen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Фахретдинова Гюзель Габдельбасыровна </cp:lastModifiedBy>
  <cp:revision>18</cp:revision>
  <cp:lastPrinted>2019-11-15T05:02:00Z</cp:lastPrinted>
  <dcterms:created xsi:type="dcterms:W3CDTF">2022-04-08T04:22:00Z</dcterms:created>
  <dcterms:modified xsi:type="dcterms:W3CDTF">2023-03-23T07:33:00Z</dcterms:modified>
</cp:coreProperties>
</file>